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978" w:rsidRDefault="005B4978" w:rsidP="008F1BD4">
      <w:pPr>
        <w:pStyle w:val="a4"/>
        <w:jc w:val="left"/>
        <w:rPr>
          <w:rFonts w:eastAsia="SimSun"/>
          <w:lang w:eastAsia="hi-IN" w:bidi="hi-IN"/>
        </w:rPr>
      </w:pPr>
      <w:r>
        <w:rPr>
          <w:rFonts w:eastAsia="SimSun"/>
          <w:lang w:eastAsia="hi-IN" w:bidi="hi-IN"/>
        </w:rPr>
        <w:t xml:space="preserve">  </w:t>
      </w:r>
    </w:p>
    <w:tbl>
      <w:tblPr>
        <w:tblW w:w="100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48"/>
        <w:gridCol w:w="5049"/>
      </w:tblGrid>
      <w:tr w:rsidR="005B4978" w:rsidRPr="00DA6A08" w:rsidTr="008F1BD4">
        <w:trPr>
          <w:trHeight w:val="2325"/>
        </w:trPr>
        <w:tc>
          <w:tcPr>
            <w:tcW w:w="5048" w:type="dxa"/>
            <w:tcBorders>
              <w:top w:val="nil"/>
              <w:left w:val="nil"/>
              <w:bottom w:val="nil"/>
              <w:right w:val="nil"/>
            </w:tcBorders>
          </w:tcPr>
          <w:p w:rsidR="005B4978" w:rsidRPr="00DA6A08" w:rsidRDefault="005B4978" w:rsidP="008F1BD4">
            <w:pPr>
              <w:widowControl w:val="0"/>
              <w:spacing w:line="240" w:lineRule="auto"/>
              <w:jc w:val="right"/>
              <w:rPr>
                <w:rFonts w:eastAsia="SimSun" w:cs="Mangal"/>
                <w:bCs/>
                <w:sz w:val="28"/>
                <w:szCs w:val="28"/>
                <w:lang w:eastAsia="hi-IN" w:bidi="hi-IN"/>
              </w:rPr>
            </w:pPr>
          </w:p>
        </w:tc>
        <w:tc>
          <w:tcPr>
            <w:tcW w:w="5049" w:type="dxa"/>
            <w:tcBorders>
              <w:top w:val="nil"/>
              <w:left w:val="nil"/>
              <w:bottom w:val="nil"/>
              <w:right w:val="nil"/>
            </w:tcBorders>
          </w:tcPr>
          <w:p w:rsidR="005B4978" w:rsidRPr="00DA6A08" w:rsidRDefault="005B4978" w:rsidP="008F1BD4">
            <w:pPr>
              <w:widowControl w:val="0"/>
              <w:spacing w:line="240" w:lineRule="auto"/>
              <w:jc w:val="right"/>
              <w:rPr>
                <w:rFonts w:eastAsia="SimSun" w:cs="Mangal"/>
                <w:bCs/>
                <w:sz w:val="28"/>
                <w:szCs w:val="28"/>
                <w:lang w:eastAsia="hi-IN" w:bidi="hi-IN"/>
              </w:rPr>
            </w:pPr>
            <w:r w:rsidRPr="00DA6A08">
              <w:rPr>
                <w:rFonts w:eastAsia="SimSun" w:cs="Mangal"/>
                <w:bCs/>
                <w:sz w:val="28"/>
                <w:szCs w:val="28"/>
                <w:lang w:eastAsia="hi-IN" w:bidi="hi-IN"/>
              </w:rPr>
              <w:t>Утверждаю</w:t>
            </w:r>
          </w:p>
          <w:p w:rsidR="005B4978" w:rsidRDefault="008F1BD4" w:rsidP="008F1BD4">
            <w:pPr>
              <w:widowControl w:val="0"/>
              <w:spacing w:line="240" w:lineRule="auto"/>
              <w:ind w:left="622" w:hanging="622"/>
              <w:jc w:val="right"/>
              <w:rPr>
                <w:sz w:val="28"/>
                <w:szCs w:val="28"/>
              </w:rPr>
            </w:pPr>
            <w:r>
              <w:rPr>
                <w:rFonts w:eastAsia="SimSun" w:cs="Mangal"/>
                <w:bCs/>
                <w:sz w:val="28"/>
                <w:szCs w:val="28"/>
                <w:lang w:eastAsia="hi-IN" w:bidi="hi-IN"/>
              </w:rPr>
              <w:t xml:space="preserve">                           </w:t>
            </w:r>
            <w:r w:rsidR="005B4978" w:rsidRPr="00DA6A08">
              <w:rPr>
                <w:rFonts w:eastAsia="SimSun" w:cs="Mangal"/>
                <w:bCs/>
                <w:sz w:val="28"/>
                <w:szCs w:val="28"/>
                <w:lang w:eastAsia="hi-IN" w:bidi="hi-IN"/>
              </w:rPr>
              <w:t xml:space="preserve">Директор </w:t>
            </w:r>
            <w:r w:rsidR="00DA6A08" w:rsidRPr="00DA6A08">
              <w:rPr>
                <w:sz w:val="28"/>
                <w:szCs w:val="28"/>
              </w:rPr>
              <w:t xml:space="preserve">МБУК ГЯ МО </w:t>
            </w:r>
            <w:r>
              <w:rPr>
                <w:sz w:val="28"/>
                <w:szCs w:val="28"/>
              </w:rPr>
              <w:t xml:space="preserve">    </w:t>
            </w:r>
            <w:r w:rsidR="00DA6A08" w:rsidRPr="00DA6A08">
              <w:rPr>
                <w:sz w:val="28"/>
                <w:szCs w:val="28"/>
              </w:rPr>
              <w:t>«Центр Культуры. Муниципальная Библиотека»</w:t>
            </w:r>
          </w:p>
          <w:p w:rsidR="00DA6A08" w:rsidRDefault="00DA6A08" w:rsidP="008F1BD4">
            <w:pPr>
              <w:widowControl w:val="0"/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_______________А.С. Иродова</w:t>
            </w:r>
          </w:p>
          <w:p w:rsidR="00DA6A08" w:rsidRDefault="00DA6A08" w:rsidP="008F1BD4">
            <w:pPr>
              <w:widowControl w:val="0"/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 _________ 2026г.</w:t>
            </w:r>
          </w:p>
          <w:p w:rsidR="00DA6A08" w:rsidRPr="00DA6A08" w:rsidRDefault="00DA6A08" w:rsidP="008F1BD4">
            <w:pPr>
              <w:widowControl w:val="0"/>
              <w:spacing w:line="240" w:lineRule="auto"/>
              <w:jc w:val="right"/>
              <w:rPr>
                <w:rFonts w:eastAsia="SimSun" w:cs="Mangal"/>
                <w:bCs/>
                <w:sz w:val="28"/>
                <w:szCs w:val="28"/>
                <w:lang w:eastAsia="hi-IN" w:bidi="hi-IN"/>
              </w:rPr>
            </w:pPr>
          </w:p>
        </w:tc>
      </w:tr>
    </w:tbl>
    <w:p w:rsidR="005B4978" w:rsidRPr="00DA6A08" w:rsidRDefault="005B4978" w:rsidP="005B4978">
      <w:pPr>
        <w:widowControl w:val="0"/>
        <w:spacing w:line="240" w:lineRule="auto"/>
        <w:jc w:val="center"/>
        <w:rPr>
          <w:rFonts w:eastAsia="SimSun" w:cs="Mangal"/>
          <w:bCs/>
          <w:sz w:val="28"/>
          <w:szCs w:val="28"/>
          <w:lang w:eastAsia="hi-IN" w:bidi="hi-IN"/>
        </w:rPr>
      </w:pPr>
      <w:r w:rsidRPr="00DA6A08">
        <w:rPr>
          <w:rFonts w:eastAsia="SimSun" w:cs="Mangal"/>
          <w:bCs/>
          <w:sz w:val="28"/>
          <w:szCs w:val="28"/>
          <w:lang w:eastAsia="hi-IN" w:bidi="hi-IN"/>
        </w:rPr>
        <w:t xml:space="preserve">                                          </w:t>
      </w:r>
    </w:p>
    <w:p w:rsidR="005B4978" w:rsidRDefault="005B4978" w:rsidP="005B4978">
      <w:pPr>
        <w:pStyle w:val="1"/>
        <w:spacing w:before="0"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ПОЛОЖЕНИЕ</w:t>
      </w:r>
    </w:p>
    <w:p w:rsidR="005B4978" w:rsidRDefault="005B4978" w:rsidP="005B4978">
      <w:pPr>
        <w:pStyle w:val="1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проведении </w:t>
      </w:r>
      <w:r w:rsidR="0065056F">
        <w:rPr>
          <w:b/>
          <w:bCs/>
          <w:sz w:val="28"/>
          <w:szCs w:val="28"/>
        </w:rPr>
        <w:t>муниципального</w:t>
      </w:r>
      <w:r>
        <w:rPr>
          <w:b/>
          <w:bCs/>
          <w:sz w:val="28"/>
          <w:szCs w:val="28"/>
        </w:rPr>
        <w:t xml:space="preserve"> этапа областного фестиваля взрослых любительских хореографических коллективов «Танцуем сердцем» </w:t>
      </w:r>
    </w:p>
    <w:p w:rsidR="005B4978" w:rsidRDefault="005B4978" w:rsidP="005B4978">
      <w:pPr>
        <w:pStyle w:val="1"/>
        <w:spacing w:before="0" w:after="0"/>
        <w:jc w:val="center"/>
        <w:rPr>
          <w:b/>
          <w:bCs/>
          <w:sz w:val="28"/>
          <w:szCs w:val="28"/>
        </w:rPr>
      </w:pPr>
    </w:p>
    <w:p w:rsidR="005B4978" w:rsidRDefault="0065056F" w:rsidP="005B4978">
      <w:pPr>
        <w:pStyle w:val="1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</w:t>
      </w:r>
      <w:r w:rsidR="0013434A">
        <w:rPr>
          <w:sz w:val="28"/>
          <w:szCs w:val="28"/>
        </w:rPr>
        <w:t xml:space="preserve"> этап областного </w:t>
      </w:r>
      <w:r w:rsidR="005B4978">
        <w:rPr>
          <w:sz w:val="28"/>
          <w:szCs w:val="28"/>
        </w:rPr>
        <w:t>фестивал</w:t>
      </w:r>
      <w:r w:rsidR="006764EF">
        <w:rPr>
          <w:sz w:val="28"/>
          <w:szCs w:val="28"/>
        </w:rPr>
        <w:t>я</w:t>
      </w:r>
      <w:r w:rsidR="005B4978">
        <w:rPr>
          <w:sz w:val="28"/>
          <w:szCs w:val="28"/>
        </w:rPr>
        <w:t xml:space="preserve"> взрослых </w:t>
      </w:r>
      <w:r w:rsidR="005B4978">
        <w:rPr>
          <w:bCs/>
          <w:sz w:val="28"/>
          <w:szCs w:val="28"/>
        </w:rPr>
        <w:t xml:space="preserve">любительских хореографических коллективов «Танцуем сердцем» (далее – фестиваль) </w:t>
      </w:r>
      <w:r w:rsidR="005B4978">
        <w:rPr>
          <w:sz w:val="28"/>
          <w:szCs w:val="28"/>
        </w:rPr>
        <w:t>направлен на популяризацию активного долголетия и здорового образа жизни среди людей элегантного возраста.</w:t>
      </w:r>
    </w:p>
    <w:p w:rsidR="005B4978" w:rsidRDefault="005B4978" w:rsidP="005B4978">
      <w:pPr>
        <w:pStyle w:val="1"/>
        <w:spacing w:before="0" w:after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Настоящее Положение о проведении </w:t>
      </w:r>
      <w:r w:rsidR="008F1BD4" w:rsidRPr="008F1BD4">
        <w:rPr>
          <w:bCs/>
          <w:sz w:val="28"/>
          <w:szCs w:val="28"/>
        </w:rPr>
        <w:t>муниципального</w:t>
      </w:r>
      <w:r w:rsidR="00A35FE5">
        <w:rPr>
          <w:bCs/>
          <w:sz w:val="28"/>
          <w:szCs w:val="28"/>
        </w:rPr>
        <w:t xml:space="preserve"> этапа областного </w:t>
      </w:r>
      <w:r>
        <w:rPr>
          <w:bCs/>
          <w:sz w:val="28"/>
          <w:szCs w:val="28"/>
        </w:rPr>
        <w:t>фестиваля взрослых любительских хореографических коллективов «Танцуем сердцем» (далее – Положение) определяет цели и задачи, порядок проведения, содержание, требования к участникам фестиваля.</w:t>
      </w:r>
    </w:p>
    <w:p w:rsidR="005B4978" w:rsidRDefault="005B4978" w:rsidP="005B4978">
      <w:pPr>
        <w:rPr>
          <w:sz w:val="28"/>
          <w:szCs w:val="28"/>
        </w:rPr>
      </w:pPr>
    </w:p>
    <w:p w:rsidR="005B4978" w:rsidRDefault="005B4978" w:rsidP="005B4978">
      <w:pPr>
        <w:pStyle w:val="1"/>
        <w:spacing w:before="0"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Учредители и организаторы фестиваля</w:t>
      </w:r>
    </w:p>
    <w:p w:rsidR="0065056F" w:rsidRDefault="0065056F" w:rsidP="0065056F">
      <w:pPr>
        <w:rPr>
          <w:sz w:val="28"/>
          <w:szCs w:val="28"/>
        </w:rPr>
      </w:pPr>
      <w:r>
        <w:rPr>
          <w:sz w:val="28"/>
          <w:szCs w:val="28"/>
        </w:rPr>
        <w:t>- Министерство культуры и туризма Ярославской области;</w:t>
      </w:r>
    </w:p>
    <w:p w:rsidR="0065056F" w:rsidRDefault="0065056F" w:rsidP="0065056F">
      <w:pPr>
        <w:rPr>
          <w:sz w:val="28"/>
          <w:szCs w:val="28"/>
        </w:rPr>
      </w:pPr>
      <w:r>
        <w:rPr>
          <w:sz w:val="28"/>
          <w:szCs w:val="28"/>
        </w:rPr>
        <w:t>- ГУК ЯО «Областной Дом народного творчества»;</w:t>
      </w:r>
    </w:p>
    <w:p w:rsidR="008F1BD4" w:rsidRDefault="008F1BD4" w:rsidP="008F1BD4">
      <w:pPr>
        <w:widowControl w:val="0"/>
        <w:rPr>
          <w:sz w:val="28"/>
          <w:szCs w:val="28"/>
        </w:rPr>
      </w:pPr>
      <w:r w:rsidRPr="00127062">
        <w:rPr>
          <w:sz w:val="28"/>
          <w:szCs w:val="28"/>
        </w:rPr>
        <w:t>- Муниципальное бюджетное учреждение культуры Гаврило</w:t>
      </w:r>
      <w:r>
        <w:rPr>
          <w:sz w:val="28"/>
          <w:szCs w:val="28"/>
        </w:rPr>
        <w:t xml:space="preserve">в-Ямского муниципального округа </w:t>
      </w:r>
      <w:r w:rsidRPr="00127062">
        <w:rPr>
          <w:sz w:val="28"/>
          <w:szCs w:val="28"/>
        </w:rPr>
        <w:t>«Центр культуры.</w:t>
      </w:r>
      <w:r>
        <w:rPr>
          <w:sz w:val="28"/>
          <w:szCs w:val="28"/>
        </w:rPr>
        <w:t xml:space="preserve"> </w:t>
      </w:r>
      <w:r w:rsidRPr="00127062">
        <w:rPr>
          <w:sz w:val="28"/>
          <w:szCs w:val="28"/>
        </w:rPr>
        <w:t>Муниципальная библиотека»</w:t>
      </w:r>
      <w:r>
        <w:rPr>
          <w:sz w:val="28"/>
          <w:szCs w:val="28"/>
        </w:rPr>
        <w:t>;</w:t>
      </w:r>
    </w:p>
    <w:p w:rsidR="005B4978" w:rsidRDefault="005B4978" w:rsidP="005B4978">
      <w:pPr>
        <w:rPr>
          <w:sz w:val="28"/>
          <w:szCs w:val="28"/>
        </w:rPr>
      </w:pPr>
    </w:p>
    <w:p w:rsidR="005B4978" w:rsidRDefault="005B4978" w:rsidP="005B4978">
      <w:pPr>
        <w:pStyle w:val="1"/>
        <w:spacing w:before="0"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Цели и задачи фестиваля</w:t>
      </w:r>
    </w:p>
    <w:p w:rsidR="005B4978" w:rsidRDefault="005B4978" w:rsidP="005B4978">
      <w:pPr>
        <w:jc w:val="both"/>
        <w:rPr>
          <w:sz w:val="28"/>
          <w:szCs w:val="28"/>
        </w:rPr>
      </w:pPr>
      <w:r>
        <w:rPr>
          <w:sz w:val="28"/>
          <w:szCs w:val="28"/>
        </w:rPr>
        <w:t>- Популяризация танцевального искусства среди старшего поколения;</w:t>
      </w:r>
    </w:p>
    <w:p w:rsidR="005B4978" w:rsidRDefault="005B4978" w:rsidP="005B4978">
      <w:pPr>
        <w:jc w:val="both"/>
        <w:rPr>
          <w:sz w:val="28"/>
          <w:szCs w:val="28"/>
        </w:rPr>
      </w:pPr>
      <w:r>
        <w:rPr>
          <w:sz w:val="28"/>
          <w:szCs w:val="28"/>
        </w:rPr>
        <w:t>- поддержка активного образа жизни и творческого долголетия;</w:t>
      </w:r>
    </w:p>
    <w:p w:rsidR="005B4978" w:rsidRDefault="005B4978" w:rsidP="005B4978">
      <w:pPr>
        <w:jc w:val="both"/>
        <w:rPr>
          <w:sz w:val="28"/>
          <w:szCs w:val="28"/>
        </w:rPr>
      </w:pPr>
      <w:r>
        <w:rPr>
          <w:sz w:val="28"/>
          <w:szCs w:val="28"/>
        </w:rPr>
        <w:t>- создание условий для творческого самовыражения участников;</w:t>
      </w:r>
    </w:p>
    <w:p w:rsidR="005B4978" w:rsidRDefault="005B4978" w:rsidP="005B4978">
      <w:pPr>
        <w:jc w:val="both"/>
        <w:rPr>
          <w:sz w:val="28"/>
          <w:szCs w:val="28"/>
        </w:rPr>
      </w:pPr>
      <w:r>
        <w:rPr>
          <w:sz w:val="28"/>
          <w:szCs w:val="28"/>
        </w:rPr>
        <w:t>- демонстрация разнообразия хореографических жанров без ограничений по стилю;</w:t>
      </w:r>
    </w:p>
    <w:p w:rsidR="005B4978" w:rsidRDefault="005B4978" w:rsidP="005B4978">
      <w:pPr>
        <w:jc w:val="both"/>
        <w:rPr>
          <w:sz w:val="28"/>
          <w:szCs w:val="28"/>
        </w:rPr>
      </w:pPr>
      <w:r>
        <w:rPr>
          <w:sz w:val="28"/>
          <w:szCs w:val="28"/>
        </w:rPr>
        <w:t>- обмен опытом между коллективами и укрепление дружеских связей.</w:t>
      </w:r>
    </w:p>
    <w:p w:rsidR="005B4978" w:rsidRDefault="005B4978" w:rsidP="005B4978">
      <w:pPr>
        <w:pStyle w:val="1"/>
        <w:spacing w:before="0" w:after="0"/>
        <w:jc w:val="center"/>
        <w:rPr>
          <w:sz w:val="28"/>
          <w:szCs w:val="28"/>
        </w:rPr>
      </w:pPr>
    </w:p>
    <w:p w:rsidR="005B4978" w:rsidRDefault="005B4978" w:rsidP="005B4978">
      <w:pPr>
        <w:pStyle w:val="1"/>
        <w:spacing w:before="0"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Участники фестиваля</w:t>
      </w:r>
    </w:p>
    <w:p w:rsidR="005B4978" w:rsidRDefault="005B4978" w:rsidP="005B49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фестивале могут принять участие танцевальные коллективы, студии, ансамбли, а также отдельные пары или сольные исполнители, в соответствии с возрастными категориями, определенными Положением.</w:t>
      </w:r>
    </w:p>
    <w:p w:rsidR="005B4978" w:rsidRDefault="005B4978" w:rsidP="005B4978">
      <w:pPr>
        <w:pStyle w:val="1"/>
        <w:spacing w:before="0"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</w:t>
      </w:r>
    </w:p>
    <w:p w:rsidR="005B4978" w:rsidRDefault="005B4978" w:rsidP="005B4978">
      <w:pPr>
        <w:pStyle w:val="1"/>
        <w:spacing w:before="0"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Порядок и условия проведения фестиваля</w:t>
      </w:r>
    </w:p>
    <w:p w:rsidR="005B4978" w:rsidRDefault="005B4978" w:rsidP="005B49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Фестиваль проводится в 2 этапа.</w:t>
      </w:r>
    </w:p>
    <w:p w:rsidR="005B4978" w:rsidRDefault="005B4978" w:rsidP="005B497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I</w:t>
      </w:r>
      <w:r w:rsidRPr="005B49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 – отборочный, </w:t>
      </w:r>
      <w:r w:rsidR="00127062" w:rsidRPr="00BE77C9">
        <w:rPr>
          <w:b/>
          <w:sz w:val="28"/>
          <w:szCs w:val="28"/>
        </w:rPr>
        <w:t>2 октября</w:t>
      </w:r>
      <w:r w:rsidR="00405433">
        <w:rPr>
          <w:b/>
          <w:sz w:val="28"/>
          <w:szCs w:val="28"/>
        </w:rPr>
        <w:t xml:space="preserve"> 2026г.</w:t>
      </w:r>
      <w:proofErr w:type="gramEnd"/>
      <w:r w:rsidR="00127062" w:rsidRPr="00BE77C9">
        <w:rPr>
          <w:b/>
          <w:sz w:val="28"/>
          <w:szCs w:val="28"/>
        </w:rPr>
        <w:t xml:space="preserve"> в 15:00 проводится в Гаврилов-Ямском Доме культуры, ул. </w:t>
      </w:r>
      <w:proofErr w:type="gramStart"/>
      <w:r w:rsidR="00127062" w:rsidRPr="00BE77C9">
        <w:rPr>
          <w:b/>
          <w:sz w:val="28"/>
          <w:szCs w:val="28"/>
        </w:rPr>
        <w:t>Клубная</w:t>
      </w:r>
      <w:proofErr w:type="gramEnd"/>
      <w:r w:rsidR="00127062" w:rsidRPr="00BE77C9">
        <w:rPr>
          <w:b/>
          <w:sz w:val="28"/>
          <w:szCs w:val="28"/>
        </w:rPr>
        <w:t>, д. 1.</w:t>
      </w:r>
    </w:p>
    <w:p w:rsidR="005B4978" w:rsidRDefault="005B4978" w:rsidP="005B497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Хореографические коллективы, представляют на </w:t>
      </w:r>
      <w:r>
        <w:rPr>
          <w:sz w:val="28"/>
          <w:szCs w:val="28"/>
          <w:lang w:val="en-US"/>
        </w:rPr>
        <w:t>I</w:t>
      </w:r>
      <w:r w:rsidRPr="005B49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 не менее 2-х хореографических постановок в одной номинации и в одной возрастной категории.  </w:t>
      </w:r>
    </w:p>
    <w:p w:rsidR="005B4978" w:rsidRDefault="005B4978" w:rsidP="005B49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выступления должна соответствовать физическим и техническим возможностям участников. </w:t>
      </w:r>
    </w:p>
    <w:p w:rsidR="005B4978" w:rsidRDefault="005B4978" w:rsidP="005B4978">
      <w:pPr>
        <w:jc w:val="both"/>
        <w:rPr>
          <w:sz w:val="28"/>
          <w:szCs w:val="28"/>
        </w:rPr>
      </w:pPr>
    </w:p>
    <w:p w:rsidR="005B4978" w:rsidRDefault="005B4978" w:rsidP="005B49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>
        <w:rPr>
          <w:b/>
          <w:bCs/>
          <w:sz w:val="28"/>
          <w:szCs w:val="28"/>
        </w:rPr>
        <w:t>Критерии оценки отборочного этапа</w:t>
      </w:r>
    </w:p>
    <w:p w:rsidR="005B4978" w:rsidRDefault="005B4978" w:rsidP="005B4978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исполнительское мастерство – техника исполнения движений;</w:t>
      </w:r>
    </w:p>
    <w:p w:rsidR="005B4978" w:rsidRDefault="005B4978" w:rsidP="005B4978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композиционное построение номера;</w:t>
      </w:r>
    </w:p>
    <w:p w:rsidR="005B4978" w:rsidRDefault="005B4978" w:rsidP="005B4978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- соответствие репертуара возрастным и физическим возможностям исполнителей;</w:t>
      </w:r>
    </w:p>
    <w:p w:rsidR="005B4978" w:rsidRDefault="005B4978" w:rsidP="005B4978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сценичность (пластика, костюм, реквизит, культура исполнения);</w:t>
      </w:r>
    </w:p>
    <w:p w:rsidR="005B4978" w:rsidRDefault="005B4978" w:rsidP="005B4978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подбор и соответствие музыкального и хореографического материала;</w:t>
      </w:r>
    </w:p>
    <w:p w:rsidR="005B4978" w:rsidRDefault="005B4978" w:rsidP="005B4978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артистизм, раскрытие художественного образа.</w:t>
      </w:r>
    </w:p>
    <w:p w:rsidR="005B4978" w:rsidRDefault="005B4978" w:rsidP="005B4978">
      <w:pPr>
        <w:spacing w:line="240" w:lineRule="auto"/>
        <w:jc w:val="both"/>
        <w:rPr>
          <w:sz w:val="28"/>
          <w:szCs w:val="28"/>
        </w:rPr>
      </w:pPr>
    </w:p>
    <w:p w:rsidR="005B4978" w:rsidRDefault="005B4978" w:rsidP="005B4978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5B4978">
        <w:rPr>
          <w:sz w:val="28"/>
          <w:szCs w:val="28"/>
        </w:rPr>
        <w:t xml:space="preserve"> </w:t>
      </w:r>
      <w:r>
        <w:rPr>
          <w:sz w:val="28"/>
          <w:szCs w:val="28"/>
        </w:rPr>
        <w:t>этап – заключительный – 25 октября 2026 г., МАУ города Ярославля «Дом культуры «Красный Перекоп».</w:t>
      </w:r>
    </w:p>
    <w:p w:rsidR="005B4978" w:rsidRDefault="005B4978" w:rsidP="005B4978">
      <w:pPr>
        <w:jc w:val="both"/>
        <w:rPr>
          <w:sz w:val="28"/>
          <w:szCs w:val="28"/>
        </w:rPr>
      </w:pPr>
    </w:p>
    <w:p w:rsidR="005B4978" w:rsidRDefault="005B4978" w:rsidP="005B4978">
      <w:pPr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Номинации фестиваля:</w:t>
      </w:r>
    </w:p>
    <w:p w:rsidR="005B4978" w:rsidRDefault="005B4978" w:rsidP="005B4978">
      <w:pPr>
        <w:jc w:val="both"/>
        <w:rPr>
          <w:sz w:val="28"/>
          <w:szCs w:val="28"/>
        </w:rPr>
      </w:pPr>
      <w:r>
        <w:rPr>
          <w:sz w:val="28"/>
          <w:szCs w:val="28"/>
        </w:rPr>
        <w:t>- народно - сценический танец;</w:t>
      </w:r>
    </w:p>
    <w:p w:rsidR="005B4978" w:rsidRDefault="005B4978" w:rsidP="005B4978">
      <w:pPr>
        <w:jc w:val="both"/>
        <w:rPr>
          <w:sz w:val="28"/>
          <w:szCs w:val="28"/>
        </w:rPr>
      </w:pPr>
      <w:r>
        <w:rPr>
          <w:sz w:val="28"/>
          <w:szCs w:val="28"/>
        </w:rPr>
        <w:t>- народный стилизованный танец;</w:t>
      </w:r>
    </w:p>
    <w:p w:rsidR="005B4978" w:rsidRDefault="005B4978" w:rsidP="005B4978">
      <w:pPr>
        <w:jc w:val="both"/>
        <w:rPr>
          <w:sz w:val="28"/>
          <w:szCs w:val="28"/>
        </w:rPr>
      </w:pPr>
      <w:r>
        <w:rPr>
          <w:sz w:val="28"/>
          <w:szCs w:val="28"/>
        </w:rPr>
        <w:t>- эстрадный танец;</w:t>
      </w:r>
    </w:p>
    <w:p w:rsidR="005B4978" w:rsidRDefault="005B4978" w:rsidP="005B4978">
      <w:pPr>
        <w:jc w:val="both"/>
        <w:rPr>
          <w:sz w:val="28"/>
          <w:szCs w:val="28"/>
        </w:rPr>
      </w:pPr>
      <w:r>
        <w:rPr>
          <w:sz w:val="28"/>
          <w:szCs w:val="28"/>
        </w:rPr>
        <w:t>- бальный танец;</w:t>
      </w:r>
    </w:p>
    <w:p w:rsidR="005B4978" w:rsidRDefault="005B4978" w:rsidP="005B4978">
      <w:pPr>
        <w:jc w:val="both"/>
        <w:rPr>
          <w:sz w:val="28"/>
          <w:szCs w:val="28"/>
        </w:rPr>
      </w:pPr>
      <w:r>
        <w:rPr>
          <w:sz w:val="28"/>
          <w:szCs w:val="28"/>
        </w:rPr>
        <w:t>- современная хореография.</w:t>
      </w:r>
    </w:p>
    <w:p w:rsidR="005B4978" w:rsidRDefault="005B4978" w:rsidP="005B4978">
      <w:pPr>
        <w:jc w:val="both"/>
        <w:rPr>
          <w:sz w:val="28"/>
          <w:szCs w:val="28"/>
        </w:rPr>
      </w:pPr>
    </w:p>
    <w:p w:rsidR="005B4978" w:rsidRDefault="005B4978" w:rsidP="005B4978">
      <w:pPr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Возрастные категории:</w:t>
      </w:r>
    </w:p>
    <w:p w:rsidR="005B4978" w:rsidRDefault="005B4978" w:rsidP="005B4978">
      <w:pPr>
        <w:jc w:val="both"/>
        <w:rPr>
          <w:sz w:val="28"/>
          <w:szCs w:val="28"/>
        </w:rPr>
      </w:pPr>
      <w:r>
        <w:rPr>
          <w:sz w:val="28"/>
          <w:szCs w:val="28"/>
        </w:rPr>
        <w:t>- 35 - 45 лет;</w:t>
      </w:r>
    </w:p>
    <w:p w:rsidR="005B4978" w:rsidRDefault="005B4978" w:rsidP="005B4978">
      <w:pPr>
        <w:jc w:val="both"/>
        <w:rPr>
          <w:sz w:val="28"/>
          <w:szCs w:val="28"/>
        </w:rPr>
      </w:pPr>
      <w:r>
        <w:rPr>
          <w:sz w:val="28"/>
          <w:szCs w:val="28"/>
        </w:rPr>
        <w:t>- 46 - 60 лет;</w:t>
      </w:r>
    </w:p>
    <w:p w:rsidR="005B4978" w:rsidRDefault="005B4978" w:rsidP="005B4978">
      <w:pPr>
        <w:jc w:val="both"/>
        <w:rPr>
          <w:sz w:val="28"/>
          <w:szCs w:val="28"/>
        </w:rPr>
      </w:pPr>
      <w:r>
        <w:rPr>
          <w:sz w:val="28"/>
          <w:szCs w:val="28"/>
        </w:rPr>
        <w:t>- 61 – 75 и старше</w:t>
      </w:r>
    </w:p>
    <w:p w:rsidR="005B4978" w:rsidRDefault="005B4978" w:rsidP="005B4978">
      <w:pPr>
        <w:jc w:val="both"/>
        <w:rPr>
          <w:sz w:val="28"/>
          <w:szCs w:val="28"/>
        </w:rPr>
      </w:pPr>
    </w:p>
    <w:p w:rsidR="005B4978" w:rsidRDefault="005B4978" w:rsidP="005B4978">
      <w:pPr>
        <w:rPr>
          <w:sz w:val="28"/>
          <w:szCs w:val="28"/>
        </w:rPr>
      </w:pPr>
      <w:r>
        <w:rPr>
          <w:i/>
          <w:sz w:val="28"/>
          <w:szCs w:val="28"/>
          <w:u w:val="single"/>
        </w:rPr>
        <w:t>Количественный состав:</w:t>
      </w:r>
    </w:p>
    <w:p w:rsidR="005B4978" w:rsidRDefault="005B4978" w:rsidP="005B4978">
      <w:pPr>
        <w:jc w:val="both"/>
        <w:rPr>
          <w:sz w:val="28"/>
          <w:szCs w:val="28"/>
        </w:rPr>
      </w:pPr>
      <w:r>
        <w:rPr>
          <w:sz w:val="28"/>
          <w:szCs w:val="28"/>
        </w:rPr>
        <w:t>- ансамбли от 6 человек;</w:t>
      </w:r>
    </w:p>
    <w:p w:rsidR="005B4978" w:rsidRDefault="005B4978" w:rsidP="005B4978">
      <w:pPr>
        <w:jc w:val="both"/>
        <w:rPr>
          <w:sz w:val="28"/>
          <w:szCs w:val="28"/>
        </w:rPr>
      </w:pPr>
      <w:r>
        <w:rPr>
          <w:sz w:val="28"/>
          <w:szCs w:val="28"/>
        </w:rPr>
        <w:t>- малые формы от 2 до 5 человек;</w:t>
      </w:r>
    </w:p>
    <w:p w:rsidR="005B4978" w:rsidRDefault="005B4978" w:rsidP="005B4978">
      <w:pPr>
        <w:jc w:val="both"/>
        <w:rPr>
          <w:sz w:val="28"/>
          <w:szCs w:val="28"/>
        </w:rPr>
      </w:pPr>
      <w:r>
        <w:rPr>
          <w:sz w:val="28"/>
          <w:szCs w:val="28"/>
        </w:rPr>
        <w:t>- соло.</w:t>
      </w:r>
    </w:p>
    <w:p w:rsidR="005B4978" w:rsidRDefault="005B4978" w:rsidP="005B4978">
      <w:pPr>
        <w:jc w:val="both"/>
        <w:rPr>
          <w:sz w:val="28"/>
          <w:szCs w:val="28"/>
        </w:rPr>
      </w:pPr>
    </w:p>
    <w:p w:rsidR="005B4978" w:rsidRPr="00F6046C" w:rsidRDefault="005B4978" w:rsidP="005B4978">
      <w:pPr>
        <w:spacing w:line="240" w:lineRule="auto"/>
        <w:jc w:val="center"/>
        <w:rPr>
          <w:b/>
          <w:sz w:val="28"/>
          <w:szCs w:val="28"/>
        </w:rPr>
      </w:pPr>
      <w:r w:rsidRPr="00F6046C">
        <w:rPr>
          <w:b/>
          <w:sz w:val="28"/>
          <w:szCs w:val="28"/>
        </w:rPr>
        <w:t xml:space="preserve">Технические требования </w:t>
      </w:r>
    </w:p>
    <w:p w:rsidR="005B4978" w:rsidRPr="00F6046C" w:rsidRDefault="005B4978" w:rsidP="005B4978">
      <w:pPr>
        <w:spacing w:line="240" w:lineRule="auto"/>
        <w:jc w:val="center"/>
        <w:rPr>
          <w:b/>
          <w:sz w:val="28"/>
          <w:szCs w:val="28"/>
        </w:rPr>
      </w:pPr>
      <w:r w:rsidRPr="00F6046C">
        <w:rPr>
          <w:b/>
          <w:sz w:val="28"/>
          <w:szCs w:val="28"/>
        </w:rPr>
        <w:t xml:space="preserve">к подготовке и проведению выступления во </w:t>
      </w:r>
      <w:r w:rsidRPr="00F6046C">
        <w:rPr>
          <w:b/>
          <w:sz w:val="28"/>
          <w:szCs w:val="28"/>
          <w:lang w:val="en-US"/>
        </w:rPr>
        <w:t>I</w:t>
      </w:r>
      <w:r w:rsidRPr="00F6046C">
        <w:rPr>
          <w:b/>
          <w:sz w:val="28"/>
          <w:szCs w:val="28"/>
        </w:rPr>
        <w:t xml:space="preserve"> этапе</w:t>
      </w:r>
    </w:p>
    <w:p w:rsidR="005B4978" w:rsidRPr="00F6046C" w:rsidRDefault="005B4978" w:rsidP="005B4978">
      <w:pPr>
        <w:spacing w:line="240" w:lineRule="auto"/>
        <w:ind w:firstLine="708"/>
        <w:jc w:val="both"/>
        <w:rPr>
          <w:sz w:val="28"/>
          <w:szCs w:val="28"/>
        </w:rPr>
      </w:pPr>
      <w:r w:rsidRPr="00F6046C">
        <w:rPr>
          <w:sz w:val="28"/>
          <w:szCs w:val="28"/>
        </w:rPr>
        <w:t xml:space="preserve">Фонограммы для выступления должны быть записаны на </w:t>
      </w:r>
      <w:r w:rsidRPr="00F6046C">
        <w:rPr>
          <w:sz w:val="28"/>
          <w:szCs w:val="28"/>
          <w:lang w:val="en-US"/>
        </w:rPr>
        <w:t>flesh</w:t>
      </w:r>
      <w:r w:rsidRPr="00F6046C">
        <w:rPr>
          <w:sz w:val="28"/>
          <w:szCs w:val="28"/>
        </w:rPr>
        <w:t xml:space="preserve"> картах. Носители не должны содержать посторонней информации. Категорически запрещается использовать фонограмму низкого технического уровня.</w:t>
      </w:r>
    </w:p>
    <w:p w:rsidR="005B4978" w:rsidRPr="00F6046C" w:rsidRDefault="005B4978" w:rsidP="005B4978">
      <w:pPr>
        <w:spacing w:line="240" w:lineRule="auto"/>
        <w:jc w:val="both"/>
        <w:rPr>
          <w:sz w:val="28"/>
          <w:szCs w:val="28"/>
        </w:rPr>
      </w:pPr>
      <w:r w:rsidRPr="00F6046C">
        <w:rPr>
          <w:sz w:val="28"/>
          <w:szCs w:val="28"/>
        </w:rPr>
        <w:tab/>
        <w:t>Последовательность выступлений коллективов и исполнителей определяется оргкомитетом фестиваля.</w:t>
      </w:r>
    </w:p>
    <w:p w:rsidR="005B4978" w:rsidRDefault="005B4978" w:rsidP="005B4978">
      <w:pPr>
        <w:spacing w:line="240" w:lineRule="auto"/>
        <w:jc w:val="both"/>
        <w:rPr>
          <w:sz w:val="28"/>
          <w:szCs w:val="28"/>
        </w:rPr>
      </w:pPr>
    </w:p>
    <w:p w:rsidR="005B4978" w:rsidRDefault="005B4978" w:rsidP="005B4978">
      <w:pPr>
        <w:spacing w:line="240" w:lineRule="auto"/>
        <w:jc w:val="center"/>
        <w:rPr>
          <w:sz w:val="28"/>
          <w:szCs w:val="28"/>
        </w:rPr>
      </w:pPr>
    </w:p>
    <w:p w:rsidR="005B4978" w:rsidRDefault="005B4978" w:rsidP="005B497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</w:t>
      </w:r>
    </w:p>
    <w:p w:rsidR="005B4978" w:rsidRDefault="005B4978" w:rsidP="005B4978">
      <w:pPr>
        <w:jc w:val="both"/>
        <w:rPr>
          <w:b/>
          <w:sz w:val="28"/>
          <w:szCs w:val="28"/>
        </w:rPr>
      </w:pPr>
    </w:p>
    <w:p w:rsidR="008F1BD4" w:rsidRDefault="008F1BD4" w:rsidP="005B4978">
      <w:pPr>
        <w:jc w:val="center"/>
        <w:rPr>
          <w:b/>
          <w:sz w:val="28"/>
          <w:szCs w:val="28"/>
        </w:rPr>
      </w:pPr>
    </w:p>
    <w:p w:rsidR="005B4978" w:rsidRDefault="005B4978" w:rsidP="005B49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Награждение</w:t>
      </w:r>
    </w:p>
    <w:p w:rsidR="004B2A37" w:rsidRDefault="004B2A37" w:rsidP="005B497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B2A37">
        <w:rPr>
          <w:sz w:val="28"/>
          <w:szCs w:val="28"/>
        </w:rPr>
        <w:t xml:space="preserve">По итогам I этапа лучшие номера творческих коллективов и исполнителей награждаются дипломами победителя. </w:t>
      </w:r>
    </w:p>
    <w:p w:rsidR="005B4978" w:rsidRPr="004B2A37" w:rsidRDefault="004B2A37" w:rsidP="005B49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Победители </w:t>
      </w:r>
      <w:r w:rsidRPr="004B2A37">
        <w:rPr>
          <w:sz w:val="28"/>
          <w:szCs w:val="28"/>
        </w:rPr>
        <w:t xml:space="preserve">получают право представлять </w:t>
      </w:r>
      <w:r w:rsidR="00ED6254">
        <w:rPr>
          <w:sz w:val="28"/>
          <w:szCs w:val="28"/>
        </w:rPr>
        <w:t xml:space="preserve">муниципальный </w:t>
      </w:r>
      <w:r w:rsidRPr="004B2A37">
        <w:rPr>
          <w:sz w:val="28"/>
          <w:szCs w:val="28"/>
        </w:rPr>
        <w:t xml:space="preserve">округ на </w:t>
      </w:r>
      <w:r w:rsidR="00ED6254">
        <w:rPr>
          <w:sz w:val="28"/>
          <w:szCs w:val="28"/>
        </w:rPr>
        <w:t>заключительном</w:t>
      </w:r>
      <w:r w:rsidRPr="004B2A37">
        <w:rPr>
          <w:sz w:val="28"/>
          <w:szCs w:val="28"/>
        </w:rPr>
        <w:t> этапе областного фестиваля. Остальные участники I этапа награждаются дипломами участника.</w:t>
      </w:r>
      <w:r>
        <w:rPr>
          <w:sz w:val="28"/>
          <w:szCs w:val="28"/>
        </w:rPr>
        <w:t xml:space="preserve"> </w:t>
      </w:r>
    </w:p>
    <w:p w:rsidR="005B4978" w:rsidRDefault="005B4978" w:rsidP="005B4978">
      <w:pPr>
        <w:pStyle w:val="1"/>
        <w:spacing w:before="0" w:after="0"/>
        <w:jc w:val="center"/>
      </w:pPr>
    </w:p>
    <w:p w:rsidR="005B4978" w:rsidRDefault="005B4978" w:rsidP="005B4978">
      <w:pPr>
        <w:pStyle w:val="1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Заявки и материалы фестиваля</w:t>
      </w:r>
    </w:p>
    <w:p w:rsidR="005B4978" w:rsidRPr="008F1BD4" w:rsidRDefault="005B4978" w:rsidP="005B4978">
      <w:pPr>
        <w:ind w:firstLine="708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Для участия в </w:t>
      </w:r>
      <w:r>
        <w:rPr>
          <w:sz w:val="28"/>
          <w:szCs w:val="28"/>
          <w:lang w:val="en-US"/>
        </w:rPr>
        <w:t>I</w:t>
      </w:r>
      <w:r w:rsidRPr="005B4978">
        <w:rPr>
          <w:sz w:val="28"/>
          <w:szCs w:val="28"/>
        </w:rPr>
        <w:t xml:space="preserve"> </w:t>
      </w:r>
      <w:r>
        <w:rPr>
          <w:sz w:val="28"/>
          <w:szCs w:val="28"/>
        </w:rPr>
        <w:t>этапе в адрес оргкомитета руководители хореографических коллективов подают заявку, включающую программу выступления с указанием продо</w:t>
      </w:r>
      <w:r w:rsidR="00F6046C">
        <w:rPr>
          <w:sz w:val="28"/>
          <w:szCs w:val="28"/>
        </w:rPr>
        <w:t xml:space="preserve">лжительности номеров по времени. </w:t>
      </w:r>
      <w:r>
        <w:rPr>
          <w:sz w:val="28"/>
          <w:szCs w:val="28"/>
        </w:rPr>
        <w:t xml:space="preserve">Прием заявок проводится </w:t>
      </w:r>
      <w:r w:rsidRPr="00405433">
        <w:rPr>
          <w:b/>
          <w:sz w:val="28"/>
          <w:szCs w:val="28"/>
        </w:rPr>
        <w:t xml:space="preserve">до </w:t>
      </w:r>
      <w:r w:rsidR="00405433" w:rsidRPr="00405433">
        <w:rPr>
          <w:b/>
          <w:sz w:val="28"/>
          <w:szCs w:val="28"/>
        </w:rPr>
        <w:t>28</w:t>
      </w:r>
      <w:r w:rsidRPr="00405433">
        <w:rPr>
          <w:b/>
          <w:sz w:val="28"/>
          <w:szCs w:val="28"/>
        </w:rPr>
        <w:t xml:space="preserve"> </w:t>
      </w:r>
      <w:r w:rsidR="00405433" w:rsidRPr="00405433">
        <w:rPr>
          <w:b/>
          <w:sz w:val="28"/>
          <w:szCs w:val="28"/>
        </w:rPr>
        <w:t>сентября</w:t>
      </w:r>
      <w:r w:rsidRPr="00405433">
        <w:rPr>
          <w:b/>
          <w:sz w:val="28"/>
          <w:szCs w:val="28"/>
        </w:rPr>
        <w:t xml:space="preserve"> 2026 года</w:t>
      </w:r>
      <w:r>
        <w:rPr>
          <w:sz w:val="28"/>
          <w:szCs w:val="28"/>
        </w:rPr>
        <w:t xml:space="preserve"> на электронный адрес:</w:t>
      </w:r>
      <w:r>
        <w:rPr>
          <w:b/>
          <w:i/>
          <w:sz w:val="28"/>
          <w:szCs w:val="28"/>
        </w:rPr>
        <w:t xml:space="preserve"> </w:t>
      </w:r>
      <w:r w:rsidR="00405433" w:rsidRPr="008F1BD4">
        <w:rPr>
          <w:bCs/>
          <w:color w:val="2C363A"/>
          <w:sz w:val="28"/>
          <w:szCs w:val="28"/>
          <w:shd w:val="clear" w:color="auto" w:fill="F4F4F4"/>
        </w:rPr>
        <w:t>dk.gavyam@yarregion.ru</w:t>
      </w:r>
    </w:p>
    <w:p w:rsidR="005B4978" w:rsidRDefault="005B4978" w:rsidP="005B4978">
      <w:pPr>
        <w:ind w:firstLine="708"/>
        <w:jc w:val="both"/>
        <w:rPr>
          <w:sz w:val="28"/>
          <w:szCs w:val="28"/>
        </w:rPr>
      </w:pPr>
    </w:p>
    <w:p w:rsidR="005B4978" w:rsidRDefault="005B4978" w:rsidP="005B4978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>
        <w:rPr>
          <w:b/>
          <w:sz w:val="28"/>
          <w:szCs w:val="28"/>
        </w:rPr>
        <w:t>Финансовые условия</w:t>
      </w:r>
    </w:p>
    <w:p w:rsidR="005B4978" w:rsidRDefault="005B4978" w:rsidP="005B49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Взнос за участие в фестивале не взимается. Командировочные расходы по участию в заключительном этапе фестиваля осуществляет направляющая сторона.</w:t>
      </w:r>
    </w:p>
    <w:p w:rsidR="005B4978" w:rsidRDefault="005B4978" w:rsidP="005B4978">
      <w:pPr>
        <w:ind w:firstLine="708"/>
        <w:jc w:val="both"/>
        <w:rPr>
          <w:b/>
          <w:i/>
          <w:sz w:val="28"/>
          <w:szCs w:val="28"/>
        </w:rPr>
      </w:pPr>
    </w:p>
    <w:p w:rsidR="001C27C6" w:rsidRPr="008F1BD4" w:rsidRDefault="005B4978" w:rsidP="008F1BD4">
      <w:pPr>
        <w:widowControl w:val="0"/>
        <w:spacing w:line="240" w:lineRule="auto"/>
        <w:jc w:val="center"/>
        <w:rPr>
          <w:rFonts w:eastAsia="SimSun" w:cs="Mangal"/>
          <w:b/>
          <w:bCs/>
          <w:lang w:eastAsia="hi-IN" w:bidi="hi-IN"/>
        </w:rPr>
      </w:pPr>
      <w:r>
        <w:rPr>
          <w:rFonts w:eastAsia="SimSun" w:cs="Mangal"/>
          <w:b/>
          <w:bCs/>
          <w:sz w:val="28"/>
          <w:szCs w:val="28"/>
          <w:lang w:eastAsia="hi-IN" w:bidi="hi-IN"/>
        </w:rPr>
        <w:t xml:space="preserve">Информация об организации </w:t>
      </w:r>
    </w:p>
    <w:p w:rsidR="00421DE5" w:rsidRPr="00421DE5" w:rsidRDefault="001C27C6" w:rsidP="001C27C6">
      <w:pPr>
        <w:widowControl w:val="0"/>
        <w:rPr>
          <w:sz w:val="28"/>
          <w:szCs w:val="28"/>
        </w:rPr>
      </w:pPr>
      <w:r w:rsidRPr="00421DE5">
        <w:rPr>
          <w:sz w:val="28"/>
          <w:szCs w:val="28"/>
        </w:rPr>
        <w:t>Муниципальное бюджетное учреждение культуры Гаврилов-Ямского муниципального округа «Центр культуры. Муниципальная библиотека»</w:t>
      </w:r>
      <w:r w:rsidR="00421DE5" w:rsidRPr="00421DE5">
        <w:rPr>
          <w:sz w:val="28"/>
          <w:szCs w:val="28"/>
        </w:rPr>
        <w:t>.</w:t>
      </w:r>
    </w:p>
    <w:p w:rsidR="005B4978" w:rsidRPr="00421DE5" w:rsidRDefault="005B4978" w:rsidP="005B4978">
      <w:pPr>
        <w:widowControl w:val="0"/>
        <w:spacing w:line="240" w:lineRule="auto"/>
        <w:ind w:hanging="15"/>
        <w:jc w:val="both"/>
        <w:rPr>
          <w:rFonts w:eastAsia="SimSun"/>
          <w:color w:val="000000"/>
          <w:sz w:val="28"/>
          <w:szCs w:val="28"/>
          <w:lang w:eastAsia="hi-IN" w:bidi="hi-IN"/>
        </w:rPr>
      </w:pPr>
      <w:r w:rsidRPr="00421DE5">
        <w:rPr>
          <w:rFonts w:eastAsia="SimSun"/>
          <w:color w:val="000000"/>
          <w:sz w:val="28"/>
          <w:szCs w:val="28"/>
          <w:lang w:eastAsia="hi-IN" w:bidi="hi-IN"/>
        </w:rPr>
        <w:t xml:space="preserve">Директор </w:t>
      </w:r>
      <w:r w:rsidR="00421DE5" w:rsidRPr="00421DE5">
        <w:rPr>
          <w:rFonts w:eastAsia="SimSun"/>
          <w:color w:val="000000"/>
          <w:sz w:val="28"/>
          <w:szCs w:val="28"/>
          <w:lang w:eastAsia="hi-IN" w:bidi="hi-IN"/>
        </w:rPr>
        <w:t>–</w:t>
      </w:r>
      <w:r w:rsidRPr="00421DE5">
        <w:rPr>
          <w:rFonts w:eastAsia="SimSun"/>
          <w:color w:val="000000"/>
          <w:sz w:val="28"/>
          <w:szCs w:val="28"/>
          <w:lang w:eastAsia="hi-IN" w:bidi="hi-IN"/>
        </w:rPr>
        <w:t xml:space="preserve"> </w:t>
      </w:r>
      <w:r w:rsidR="00421DE5" w:rsidRPr="00421DE5">
        <w:rPr>
          <w:rFonts w:eastAsia="SimSun"/>
          <w:color w:val="000000"/>
          <w:sz w:val="28"/>
          <w:szCs w:val="28"/>
          <w:lang w:eastAsia="hi-IN" w:bidi="hi-IN"/>
        </w:rPr>
        <w:t>Иродова Анна Сергеевна</w:t>
      </w:r>
    </w:p>
    <w:p w:rsidR="005B4978" w:rsidRPr="00052E78" w:rsidRDefault="005B4978" w:rsidP="005B4978">
      <w:pPr>
        <w:widowControl w:val="0"/>
        <w:spacing w:line="240" w:lineRule="auto"/>
        <w:ind w:hanging="15"/>
        <w:jc w:val="both"/>
        <w:rPr>
          <w:rFonts w:eastAsia="SimSun"/>
          <w:color w:val="000000"/>
          <w:sz w:val="28"/>
          <w:szCs w:val="28"/>
          <w:lang w:eastAsia="hi-IN" w:bidi="hi-IN"/>
        </w:rPr>
      </w:pPr>
      <w:r w:rsidRPr="00421DE5">
        <w:rPr>
          <w:rFonts w:eastAsia="SimSun"/>
          <w:color w:val="000000"/>
          <w:sz w:val="28"/>
          <w:szCs w:val="28"/>
          <w:lang w:eastAsia="hi-IN" w:bidi="hi-IN"/>
        </w:rPr>
        <w:t>Тел</w:t>
      </w:r>
      <w:r w:rsidRPr="00052E78">
        <w:rPr>
          <w:rFonts w:eastAsia="SimSun"/>
          <w:color w:val="000000"/>
          <w:sz w:val="28"/>
          <w:szCs w:val="28"/>
          <w:lang w:eastAsia="hi-IN" w:bidi="hi-IN"/>
        </w:rPr>
        <w:t>: 8(485</w:t>
      </w:r>
      <w:r w:rsidR="00421DE5" w:rsidRPr="00052E78">
        <w:rPr>
          <w:rFonts w:eastAsia="SimSun"/>
          <w:color w:val="000000"/>
          <w:sz w:val="28"/>
          <w:szCs w:val="28"/>
          <w:lang w:eastAsia="hi-IN" w:bidi="hi-IN"/>
        </w:rPr>
        <w:t>34</w:t>
      </w:r>
      <w:r w:rsidRPr="00052E78">
        <w:rPr>
          <w:rFonts w:eastAsia="SimSun"/>
          <w:color w:val="000000"/>
          <w:sz w:val="28"/>
          <w:szCs w:val="28"/>
          <w:lang w:eastAsia="hi-IN" w:bidi="hi-IN"/>
        </w:rPr>
        <w:t xml:space="preserve">) </w:t>
      </w:r>
      <w:r w:rsidR="00421DE5" w:rsidRPr="00052E78">
        <w:rPr>
          <w:rFonts w:eastAsia="SimSun"/>
          <w:color w:val="000000"/>
          <w:sz w:val="28"/>
          <w:szCs w:val="28"/>
          <w:lang w:eastAsia="hi-IN" w:bidi="hi-IN"/>
        </w:rPr>
        <w:t>2-01-84</w:t>
      </w:r>
      <w:r w:rsidRPr="00052E78">
        <w:rPr>
          <w:rFonts w:eastAsia="SimSun"/>
          <w:color w:val="000000"/>
          <w:sz w:val="28"/>
          <w:szCs w:val="28"/>
          <w:lang w:eastAsia="hi-IN" w:bidi="hi-IN"/>
        </w:rPr>
        <w:t xml:space="preserve">, </w:t>
      </w:r>
      <w:r w:rsidRPr="00421DE5">
        <w:rPr>
          <w:rFonts w:eastAsia="SimSun"/>
          <w:color w:val="000000"/>
          <w:sz w:val="28"/>
          <w:szCs w:val="28"/>
          <w:lang w:val="en-US" w:eastAsia="hi-IN" w:bidi="hi-IN"/>
        </w:rPr>
        <w:t>e</w:t>
      </w:r>
      <w:r w:rsidRPr="00052E78">
        <w:rPr>
          <w:rFonts w:eastAsia="SimSun"/>
          <w:color w:val="000000"/>
          <w:sz w:val="28"/>
          <w:szCs w:val="28"/>
          <w:lang w:eastAsia="hi-IN" w:bidi="hi-IN"/>
        </w:rPr>
        <w:t>-</w:t>
      </w:r>
      <w:r w:rsidRPr="00421DE5">
        <w:rPr>
          <w:rFonts w:eastAsia="SimSun"/>
          <w:color w:val="000000"/>
          <w:sz w:val="28"/>
          <w:szCs w:val="28"/>
          <w:lang w:val="en-US" w:eastAsia="hi-IN" w:bidi="hi-IN"/>
        </w:rPr>
        <w:t>mail</w:t>
      </w:r>
      <w:r w:rsidRPr="00052E78">
        <w:rPr>
          <w:rFonts w:eastAsia="SimSun"/>
          <w:color w:val="000000"/>
          <w:sz w:val="28"/>
          <w:szCs w:val="28"/>
          <w:lang w:eastAsia="hi-IN" w:bidi="hi-IN"/>
        </w:rPr>
        <w:t xml:space="preserve">: </w:t>
      </w:r>
      <w:hyperlink r:id="rId4" w:history="1">
        <w:r w:rsidR="00421DE5" w:rsidRPr="00421DE5">
          <w:rPr>
            <w:rStyle w:val="a3"/>
            <w:rFonts w:eastAsia="SimSun"/>
            <w:sz w:val="28"/>
            <w:szCs w:val="28"/>
            <w:lang w:val="en-US" w:eastAsia="hi-IN" w:bidi="hi-IN"/>
          </w:rPr>
          <w:t>irodovaas</w:t>
        </w:r>
        <w:r w:rsidR="00421DE5" w:rsidRPr="00052E78">
          <w:rPr>
            <w:rStyle w:val="a3"/>
            <w:rFonts w:eastAsia="SimSun"/>
            <w:sz w:val="28"/>
            <w:szCs w:val="28"/>
            <w:lang w:eastAsia="hi-IN" w:bidi="hi-IN"/>
          </w:rPr>
          <w:t>@</w:t>
        </w:r>
        <w:r w:rsidR="00421DE5" w:rsidRPr="00421DE5">
          <w:rPr>
            <w:rStyle w:val="a3"/>
            <w:rFonts w:eastAsia="SimSun"/>
            <w:sz w:val="28"/>
            <w:szCs w:val="28"/>
            <w:lang w:val="en-US" w:eastAsia="hi-IN" w:bidi="hi-IN"/>
          </w:rPr>
          <w:t>gavyam</w:t>
        </w:r>
        <w:r w:rsidR="00421DE5" w:rsidRPr="00052E78">
          <w:rPr>
            <w:rStyle w:val="a3"/>
            <w:rFonts w:eastAsia="SimSun"/>
            <w:sz w:val="28"/>
            <w:szCs w:val="28"/>
            <w:lang w:eastAsia="hi-IN" w:bidi="hi-IN"/>
          </w:rPr>
          <w:t>.</w:t>
        </w:r>
        <w:r w:rsidR="00421DE5" w:rsidRPr="00421DE5">
          <w:rPr>
            <w:rStyle w:val="a3"/>
            <w:rFonts w:eastAsia="SimSun"/>
            <w:sz w:val="28"/>
            <w:szCs w:val="28"/>
            <w:lang w:val="en-US" w:eastAsia="hi-IN" w:bidi="hi-IN"/>
          </w:rPr>
          <w:t>yarregion</w:t>
        </w:r>
        <w:r w:rsidR="00421DE5" w:rsidRPr="00052E78">
          <w:rPr>
            <w:rStyle w:val="a3"/>
            <w:rFonts w:eastAsia="SimSun"/>
            <w:sz w:val="28"/>
            <w:szCs w:val="28"/>
            <w:lang w:eastAsia="hi-IN" w:bidi="hi-IN"/>
          </w:rPr>
          <w:t>.</w:t>
        </w:r>
        <w:r w:rsidR="00421DE5" w:rsidRPr="00421DE5">
          <w:rPr>
            <w:rStyle w:val="a3"/>
            <w:rFonts w:eastAsia="SimSun"/>
            <w:sz w:val="28"/>
            <w:szCs w:val="28"/>
            <w:lang w:val="en-US" w:eastAsia="hi-IN" w:bidi="hi-IN"/>
          </w:rPr>
          <w:t>ru</w:t>
        </w:r>
      </w:hyperlink>
      <w:r w:rsidR="00421DE5" w:rsidRPr="00052E78">
        <w:rPr>
          <w:rFonts w:eastAsia="SimSun"/>
          <w:sz w:val="28"/>
          <w:szCs w:val="28"/>
          <w:lang w:eastAsia="hi-IN" w:bidi="hi-IN"/>
        </w:rPr>
        <w:t xml:space="preserve"> </w:t>
      </w:r>
    </w:p>
    <w:p w:rsidR="005B4978" w:rsidRPr="00421DE5" w:rsidRDefault="00421DE5" w:rsidP="005B4978">
      <w:pPr>
        <w:widowControl w:val="0"/>
        <w:spacing w:line="240" w:lineRule="auto"/>
        <w:ind w:hanging="15"/>
        <w:jc w:val="both"/>
        <w:rPr>
          <w:color w:val="000000"/>
          <w:sz w:val="28"/>
          <w:szCs w:val="28"/>
          <w:lang w:eastAsia="hi-IN" w:bidi="hi-IN"/>
        </w:rPr>
      </w:pPr>
      <w:r w:rsidRPr="00421DE5">
        <w:rPr>
          <w:rFonts w:eastAsia="SimSun"/>
          <w:color w:val="000000"/>
          <w:sz w:val="28"/>
          <w:szCs w:val="28"/>
          <w:lang w:eastAsia="hi-IN" w:bidi="hi-IN"/>
        </w:rPr>
        <w:t>Волкова Виктория Юрьевна</w:t>
      </w:r>
      <w:r w:rsidR="005B4978" w:rsidRPr="00421DE5">
        <w:rPr>
          <w:rFonts w:eastAsia="SimSun"/>
          <w:color w:val="000000"/>
          <w:sz w:val="28"/>
          <w:szCs w:val="28"/>
          <w:lang w:eastAsia="hi-IN" w:bidi="hi-IN"/>
        </w:rPr>
        <w:t xml:space="preserve"> – </w:t>
      </w:r>
      <w:r w:rsidRPr="00421DE5">
        <w:rPr>
          <w:rFonts w:eastAsia="SimSun"/>
          <w:color w:val="000000"/>
          <w:sz w:val="28"/>
          <w:szCs w:val="28"/>
          <w:lang w:eastAsia="hi-IN" w:bidi="hi-IN"/>
        </w:rPr>
        <w:t xml:space="preserve">художественный руководитель </w:t>
      </w:r>
      <w:r w:rsidR="005B4978" w:rsidRPr="00421DE5">
        <w:rPr>
          <w:rFonts w:eastAsia="SimSun"/>
          <w:color w:val="000000"/>
          <w:sz w:val="28"/>
          <w:szCs w:val="28"/>
          <w:lang w:eastAsia="hi-IN" w:bidi="hi-IN"/>
        </w:rPr>
        <w:t xml:space="preserve"> </w:t>
      </w:r>
      <w:r w:rsidRPr="00421DE5">
        <w:rPr>
          <w:sz w:val="28"/>
          <w:szCs w:val="28"/>
        </w:rPr>
        <w:t>МБУК ГЯ МО «Центр Культуры. Муниципальная Библиотека»</w:t>
      </w:r>
    </w:p>
    <w:p w:rsidR="005B4978" w:rsidRPr="00052E78" w:rsidRDefault="005B4978" w:rsidP="005B4978">
      <w:pPr>
        <w:widowControl w:val="0"/>
        <w:spacing w:line="240" w:lineRule="auto"/>
        <w:jc w:val="both"/>
        <w:rPr>
          <w:rFonts w:eastAsia="SimSun"/>
          <w:i/>
          <w:iCs/>
          <w:sz w:val="28"/>
          <w:szCs w:val="28"/>
          <w:lang w:eastAsia="hi-IN" w:bidi="hi-IN"/>
        </w:rPr>
      </w:pPr>
      <w:r w:rsidRPr="00421DE5">
        <w:rPr>
          <w:rFonts w:eastAsia="SimSun"/>
          <w:sz w:val="28"/>
          <w:szCs w:val="28"/>
          <w:lang w:eastAsia="hi-IN" w:bidi="hi-IN"/>
        </w:rPr>
        <w:t>Тел</w:t>
      </w:r>
      <w:r w:rsidRPr="00052E78">
        <w:rPr>
          <w:rFonts w:eastAsia="SimSun"/>
          <w:sz w:val="28"/>
          <w:szCs w:val="28"/>
          <w:lang w:eastAsia="hi-IN" w:bidi="hi-IN"/>
        </w:rPr>
        <w:t>.:</w:t>
      </w:r>
      <w:r w:rsidRPr="00052E78">
        <w:rPr>
          <w:rFonts w:eastAsia="SimSun"/>
          <w:sz w:val="28"/>
          <w:szCs w:val="28"/>
          <w:lang w:eastAsia="hi-IN" w:bidi="hi-IN"/>
        </w:rPr>
        <w:tab/>
        <w:t>8</w:t>
      </w:r>
      <w:r w:rsidR="00421DE5" w:rsidRPr="00052E78">
        <w:rPr>
          <w:rFonts w:eastAsia="SimSun"/>
          <w:color w:val="000000"/>
          <w:sz w:val="28"/>
          <w:szCs w:val="28"/>
          <w:lang w:eastAsia="hi-IN" w:bidi="hi-IN"/>
        </w:rPr>
        <w:t>(48534) 2-0</w:t>
      </w:r>
      <w:r w:rsidR="00421DE5" w:rsidRPr="00421DE5">
        <w:rPr>
          <w:rFonts w:eastAsia="SimSun"/>
          <w:color w:val="000000"/>
          <w:sz w:val="28"/>
          <w:szCs w:val="28"/>
          <w:lang w:eastAsia="hi-IN" w:bidi="hi-IN"/>
        </w:rPr>
        <w:t>4</w:t>
      </w:r>
      <w:r w:rsidR="00421DE5" w:rsidRPr="00052E78">
        <w:rPr>
          <w:rFonts w:eastAsia="SimSun"/>
          <w:color w:val="000000"/>
          <w:sz w:val="28"/>
          <w:szCs w:val="28"/>
          <w:lang w:eastAsia="hi-IN" w:bidi="hi-IN"/>
        </w:rPr>
        <w:t>-84</w:t>
      </w:r>
      <w:r w:rsidRPr="00052E78">
        <w:rPr>
          <w:rFonts w:eastAsia="SimSun"/>
          <w:sz w:val="28"/>
          <w:szCs w:val="28"/>
          <w:lang w:eastAsia="hi-IN" w:bidi="hi-IN"/>
        </w:rPr>
        <w:t xml:space="preserve">, </w:t>
      </w:r>
      <w:r w:rsidRPr="00421DE5">
        <w:rPr>
          <w:rFonts w:eastAsia="SimSun"/>
          <w:sz w:val="28"/>
          <w:szCs w:val="28"/>
          <w:lang w:val="en-US" w:eastAsia="hi-IN" w:bidi="hi-IN"/>
        </w:rPr>
        <w:t>e</w:t>
      </w:r>
      <w:r w:rsidRPr="00052E78">
        <w:rPr>
          <w:rFonts w:eastAsia="SimSun"/>
          <w:sz w:val="28"/>
          <w:szCs w:val="28"/>
          <w:lang w:eastAsia="hi-IN" w:bidi="hi-IN"/>
        </w:rPr>
        <w:t>-</w:t>
      </w:r>
      <w:r w:rsidRPr="00421DE5">
        <w:rPr>
          <w:rFonts w:eastAsia="SimSun"/>
          <w:sz w:val="28"/>
          <w:szCs w:val="28"/>
          <w:lang w:val="en-US" w:eastAsia="hi-IN" w:bidi="hi-IN"/>
        </w:rPr>
        <w:t>mail</w:t>
      </w:r>
      <w:r w:rsidRPr="00052E78">
        <w:rPr>
          <w:rFonts w:eastAsia="SimSun"/>
          <w:sz w:val="28"/>
          <w:szCs w:val="28"/>
          <w:lang w:eastAsia="hi-IN" w:bidi="hi-IN"/>
        </w:rPr>
        <w:t>:</w:t>
      </w:r>
      <w:r w:rsidRPr="00052E78">
        <w:rPr>
          <w:rFonts w:eastAsia="SimSun"/>
          <w:i/>
          <w:iCs/>
          <w:sz w:val="28"/>
          <w:szCs w:val="28"/>
          <w:lang w:eastAsia="hi-IN" w:bidi="hi-IN"/>
        </w:rPr>
        <w:t xml:space="preserve"> </w:t>
      </w:r>
      <w:hyperlink r:id="rId5" w:history="1">
        <w:r w:rsidR="00421DE5" w:rsidRPr="00421DE5">
          <w:rPr>
            <w:rStyle w:val="a3"/>
            <w:b/>
            <w:bCs/>
            <w:sz w:val="28"/>
            <w:szCs w:val="28"/>
            <w:shd w:val="clear" w:color="auto" w:fill="F4F4F4"/>
          </w:rPr>
          <w:t>dk.gavyam@yarregion.ru</w:t>
        </w:r>
      </w:hyperlink>
      <w:r w:rsidR="00421DE5" w:rsidRPr="00421DE5">
        <w:rPr>
          <w:b/>
          <w:bCs/>
          <w:color w:val="2C363A"/>
          <w:sz w:val="28"/>
          <w:szCs w:val="28"/>
          <w:shd w:val="clear" w:color="auto" w:fill="F4F4F4"/>
        </w:rPr>
        <w:t xml:space="preserve"> </w:t>
      </w:r>
    </w:p>
    <w:p w:rsidR="005B4978" w:rsidRPr="00052E78" w:rsidRDefault="005B4978" w:rsidP="005B4978">
      <w:pPr>
        <w:widowControl w:val="0"/>
        <w:spacing w:line="240" w:lineRule="auto"/>
        <w:jc w:val="both"/>
        <w:rPr>
          <w:rFonts w:eastAsia="SimSun"/>
          <w:i/>
          <w:iCs/>
          <w:sz w:val="28"/>
          <w:szCs w:val="28"/>
          <w:lang w:eastAsia="hi-IN" w:bidi="hi-IN"/>
        </w:rPr>
      </w:pPr>
      <w:r w:rsidRPr="00052E78">
        <w:rPr>
          <w:rFonts w:eastAsia="SimSun"/>
          <w:i/>
          <w:iCs/>
          <w:sz w:val="28"/>
          <w:szCs w:val="28"/>
          <w:lang w:eastAsia="hi-IN" w:bidi="hi-IN"/>
        </w:rPr>
        <w:t xml:space="preserve">                                               </w:t>
      </w:r>
    </w:p>
    <w:p w:rsidR="005B4978" w:rsidRPr="00052E78" w:rsidRDefault="005B4978" w:rsidP="005B4978">
      <w:pPr>
        <w:widowControl w:val="0"/>
        <w:spacing w:line="240" w:lineRule="auto"/>
        <w:jc w:val="both"/>
        <w:rPr>
          <w:rFonts w:eastAsia="SimSun" w:cs="Mangal"/>
          <w:i/>
          <w:iCs/>
          <w:sz w:val="28"/>
          <w:szCs w:val="28"/>
          <w:lang w:eastAsia="hi-IN" w:bidi="hi-IN"/>
        </w:rPr>
      </w:pPr>
    </w:p>
    <w:p w:rsidR="005B4978" w:rsidRPr="00052E78" w:rsidRDefault="005B4978" w:rsidP="005B4978">
      <w:pPr>
        <w:widowControl w:val="0"/>
        <w:spacing w:line="240" w:lineRule="auto"/>
        <w:jc w:val="both"/>
        <w:rPr>
          <w:rFonts w:eastAsia="SimSun" w:cs="Mangal"/>
          <w:i/>
          <w:iCs/>
          <w:sz w:val="28"/>
          <w:szCs w:val="28"/>
          <w:lang w:eastAsia="hi-IN" w:bidi="hi-IN"/>
        </w:rPr>
      </w:pPr>
    </w:p>
    <w:p w:rsidR="005B4978" w:rsidRPr="00052E78" w:rsidRDefault="005B4978" w:rsidP="005B4978">
      <w:pPr>
        <w:widowControl w:val="0"/>
        <w:spacing w:line="240" w:lineRule="auto"/>
        <w:jc w:val="both"/>
        <w:rPr>
          <w:rFonts w:eastAsia="SimSun" w:cs="Mangal"/>
          <w:i/>
          <w:iCs/>
          <w:sz w:val="28"/>
          <w:szCs w:val="28"/>
          <w:lang w:eastAsia="hi-IN" w:bidi="hi-IN"/>
        </w:rPr>
      </w:pPr>
    </w:p>
    <w:p w:rsidR="005B4978" w:rsidRPr="00052E78" w:rsidRDefault="005B4978" w:rsidP="005B4978">
      <w:pPr>
        <w:widowControl w:val="0"/>
        <w:spacing w:line="240" w:lineRule="auto"/>
        <w:jc w:val="both"/>
        <w:rPr>
          <w:rFonts w:eastAsia="SimSun" w:cs="Mangal"/>
          <w:i/>
          <w:iCs/>
          <w:sz w:val="28"/>
          <w:szCs w:val="28"/>
          <w:lang w:eastAsia="hi-IN" w:bidi="hi-IN"/>
        </w:rPr>
      </w:pPr>
    </w:p>
    <w:p w:rsidR="005B4978" w:rsidRPr="00052E78" w:rsidRDefault="005B4978" w:rsidP="005B4978">
      <w:pPr>
        <w:widowControl w:val="0"/>
        <w:spacing w:line="240" w:lineRule="auto"/>
        <w:jc w:val="both"/>
        <w:rPr>
          <w:rFonts w:eastAsia="SimSun" w:cs="Mangal"/>
          <w:i/>
          <w:iCs/>
          <w:sz w:val="28"/>
          <w:szCs w:val="28"/>
          <w:lang w:eastAsia="hi-IN" w:bidi="hi-IN"/>
        </w:rPr>
      </w:pPr>
    </w:p>
    <w:p w:rsidR="005B4978" w:rsidRPr="00052E78" w:rsidRDefault="005B4978" w:rsidP="005B4978">
      <w:pPr>
        <w:widowControl w:val="0"/>
        <w:spacing w:line="240" w:lineRule="auto"/>
        <w:jc w:val="both"/>
        <w:rPr>
          <w:rFonts w:eastAsia="SimSun" w:cs="Mangal"/>
          <w:i/>
          <w:iCs/>
          <w:sz w:val="28"/>
          <w:szCs w:val="28"/>
          <w:lang w:eastAsia="hi-IN" w:bidi="hi-IN"/>
        </w:rPr>
      </w:pPr>
    </w:p>
    <w:p w:rsidR="005B4978" w:rsidRPr="00052E78" w:rsidRDefault="005B4978" w:rsidP="005B4978">
      <w:pPr>
        <w:widowControl w:val="0"/>
        <w:spacing w:line="240" w:lineRule="auto"/>
        <w:jc w:val="both"/>
        <w:rPr>
          <w:rFonts w:eastAsia="SimSun" w:cs="Mangal"/>
          <w:i/>
          <w:iCs/>
          <w:sz w:val="28"/>
          <w:szCs w:val="28"/>
          <w:lang w:eastAsia="hi-IN" w:bidi="hi-IN"/>
        </w:rPr>
      </w:pPr>
    </w:p>
    <w:p w:rsidR="005B4978" w:rsidRPr="00052E78" w:rsidRDefault="005B4978" w:rsidP="005B4978">
      <w:pPr>
        <w:widowControl w:val="0"/>
        <w:spacing w:line="240" w:lineRule="auto"/>
        <w:jc w:val="both"/>
        <w:rPr>
          <w:rFonts w:eastAsia="SimSun" w:cs="Mangal"/>
          <w:i/>
          <w:iCs/>
          <w:sz w:val="28"/>
          <w:szCs w:val="28"/>
          <w:lang w:eastAsia="hi-IN" w:bidi="hi-IN"/>
        </w:rPr>
      </w:pPr>
    </w:p>
    <w:p w:rsidR="005B4978" w:rsidRDefault="005B4978" w:rsidP="005B4978">
      <w:pPr>
        <w:widowControl w:val="0"/>
        <w:spacing w:line="240" w:lineRule="auto"/>
        <w:jc w:val="both"/>
        <w:rPr>
          <w:rFonts w:eastAsia="SimSun" w:cs="Mangal"/>
          <w:i/>
          <w:iCs/>
          <w:sz w:val="28"/>
          <w:szCs w:val="28"/>
          <w:lang w:eastAsia="hi-IN" w:bidi="hi-IN"/>
        </w:rPr>
      </w:pPr>
    </w:p>
    <w:p w:rsidR="00AD763E" w:rsidRPr="00052E78" w:rsidRDefault="00AD763E" w:rsidP="005B4978">
      <w:pPr>
        <w:widowControl w:val="0"/>
        <w:spacing w:line="240" w:lineRule="auto"/>
        <w:jc w:val="both"/>
        <w:rPr>
          <w:rFonts w:eastAsia="SimSun" w:cs="Mangal"/>
          <w:i/>
          <w:iCs/>
          <w:sz w:val="28"/>
          <w:szCs w:val="28"/>
          <w:lang w:eastAsia="hi-IN" w:bidi="hi-IN"/>
        </w:rPr>
      </w:pPr>
    </w:p>
    <w:p w:rsidR="005B4978" w:rsidRPr="00052E78" w:rsidRDefault="005B4978" w:rsidP="005B4978">
      <w:pPr>
        <w:widowControl w:val="0"/>
        <w:spacing w:line="240" w:lineRule="auto"/>
        <w:jc w:val="both"/>
        <w:rPr>
          <w:rFonts w:eastAsia="SimSun" w:cs="Mangal"/>
          <w:i/>
          <w:iCs/>
          <w:sz w:val="28"/>
          <w:szCs w:val="28"/>
          <w:lang w:eastAsia="hi-IN" w:bidi="hi-IN"/>
        </w:rPr>
      </w:pPr>
    </w:p>
    <w:p w:rsidR="005B4978" w:rsidRPr="00052E78" w:rsidRDefault="005B4978" w:rsidP="005B4978">
      <w:pPr>
        <w:widowControl w:val="0"/>
        <w:spacing w:line="240" w:lineRule="auto"/>
        <w:jc w:val="both"/>
        <w:rPr>
          <w:rFonts w:eastAsia="SimSun" w:cs="Mangal"/>
          <w:i/>
          <w:iCs/>
          <w:sz w:val="28"/>
          <w:szCs w:val="28"/>
          <w:lang w:eastAsia="hi-IN" w:bidi="hi-IN"/>
        </w:rPr>
      </w:pPr>
    </w:p>
    <w:p w:rsidR="005B4978" w:rsidRDefault="005B4978" w:rsidP="005B4978">
      <w:pPr>
        <w:widowControl w:val="0"/>
        <w:spacing w:line="240" w:lineRule="auto"/>
        <w:jc w:val="both"/>
        <w:rPr>
          <w:rFonts w:eastAsia="SimSun" w:cs="Mangal"/>
          <w:i/>
          <w:iCs/>
          <w:sz w:val="28"/>
          <w:szCs w:val="28"/>
          <w:lang w:eastAsia="hi-IN" w:bidi="hi-IN"/>
        </w:rPr>
      </w:pPr>
    </w:p>
    <w:p w:rsidR="008F1BD4" w:rsidRDefault="008F1BD4" w:rsidP="005B4978">
      <w:pPr>
        <w:widowControl w:val="0"/>
        <w:spacing w:line="240" w:lineRule="auto"/>
        <w:jc w:val="both"/>
        <w:rPr>
          <w:rFonts w:eastAsia="SimSun" w:cs="Mangal"/>
          <w:i/>
          <w:iCs/>
          <w:sz w:val="28"/>
          <w:szCs w:val="28"/>
          <w:lang w:eastAsia="hi-IN" w:bidi="hi-IN"/>
        </w:rPr>
      </w:pPr>
    </w:p>
    <w:p w:rsidR="008F1BD4" w:rsidRDefault="008F1BD4" w:rsidP="005B4978">
      <w:pPr>
        <w:widowControl w:val="0"/>
        <w:spacing w:line="240" w:lineRule="auto"/>
        <w:jc w:val="both"/>
        <w:rPr>
          <w:rFonts w:eastAsia="SimSun" w:cs="Mangal"/>
          <w:i/>
          <w:iCs/>
          <w:sz w:val="28"/>
          <w:szCs w:val="28"/>
          <w:lang w:eastAsia="hi-IN" w:bidi="hi-IN"/>
        </w:rPr>
      </w:pPr>
    </w:p>
    <w:p w:rsidR="008F1BD4" w:rsidRDefault="008F1BD4" w:rsidP="005B4978">
      <w:pPr>
        <w:widowControl w:val="0"/>
        <w:spacing w:line="240" w:lineRule="auto"/>
        <w:jc w:val="both"/>
        <w:rPr>
          <w:rFonts w:eastAsia="SimSun" w:cs="Mangal"/>
          <w:i/>
          <w:iCs/>
          <w:sz w:val="28"/>
          <w:szCs w:val="28"/>
          <w:lang w:eastAsia="hi-IN" w:bidi="hi-IN"/>
        </w:rPr>
      </w:pPr>
    </w:p>
    <w:p w:rsidR="008F1BD4" w:rsidRDefault="008F1BD4" w:rsidP="005B4978">
      <w:pPr>
        <w:widowControl w:val="0"/>
        <w:spacing w:line="240" w:lineRule="auto"/>
        <w:jc w:val="both"/>
        <w:rPr>
          <w:rFonts w:eastAsia="SimSun" w:cs="Mangal"/>
          <w:i/>
          <w:iCs/>
          <w:sz w:val="28"/>
          <w:szCs w:val="28"/>
          <w:lang w:eastAsia="hi-IN" w:bidi="hi-IN"/>
        </w:rPr>
      </w:pPr>
    </w:p>
    <w:p w:rsidR="008F1BD4" w:rsidRDefault="008F1BD4" w:rsidP="005B4978">
      <w:pPr>
        <w:widowControl w:val="0"/>
        <w:spacing w:line="240" w:lineRule="auto"/>
        <w:jc w:val="both"/>
        <w:rPr>
          <w:rFonts w:eastAsia="SimSun" w:cs="Mangal"/>
          <w:i/>
          <w:iCs/>
          <w:sz w:val="28"/>
          <w:szCs w:val="28"/>
          <w:lang w:eastAsia="hi-IN" w:bidi="hi-IN"/>
        </w:rPr>
      </w:pPr>
    </w:p>
    <w:p w:rsidR="008F1BD4" w:rsidRPr="00052E78" w:rsidRDefault="008F1BD4" w:rsidP="005B4978">
      <w:pPr>
        <w:widowControl w:val="0"/>
        <w:spacing w:line="240" w:lineRule="auto"/>
        <w:jc w:val="both"/>
        <w:rPr>
          <w:rFonts w:eastAsia="SimSun" w:cs="Mangal"/>
          <w:i/>
          <w:iCs/>
          <w:sz w:val="28"/>
          <w:szCs w:val="28"/>
          <w:lang w:eastAsia="hi-IN" w:bidi="hi-IN"/>
        </w:rPr>
      </w:pPr>
    </w:p>
    <w:p w:rsidR="005B4978" w:rsidRDefault="005B4978" w:rsidP="005B4978">
      <w:pPr>
        <w:widowControl w:val="0"/>
        <w:spacing w:line="240" w:lineRule="auto"/>
        <w:jc w:val="both"/>
        <w:rPr>
          <w:rFonts w:eastAsia="SimSun" w:cs="Mangal"/>
          <w:sz w:val="28"/>
          <w:szCs w:val="28"/>
          <w:lang w:eastAsia="hi-IN" w:bidi="hi-IN"/>
        </w:rPr>
      </w:pPr>
      <w:r w:rsidRPr="00052E78">
        <w:rPr>
          <w:rFonts w:eastAsia="SimSun" w:cs="Mangal"/>
          <w:i/>
          <w:iCs/>
          <w:sz w:val="28"/>
          <w:szCs w:val="28"/>
          <w:lang w:eastAsia="hi-IN" w:bidi="hi-IN"/>
        </w:rPr>
        <w:lastRenderedPageBreak/>
        <w:t xml:space="preserve">                                              </w:t>
      </w:r>
      <w:r>
        <w:rPr>
          <w:b/>
          <w:bCs/>
          <w:sz w:val="28"/>
          <w:szCs w:val="28"/>
        </w:rPr>
        <w:t>Форма заявки</w:t>
      </w:r>
    </w:p>
    <w:p w:rsidR="005B4978" w:rsidRDefault="005B4978" w:rsidP="005B4978">
      <w:pPr>
        <w:pStyle w:val="1"/>
        <w:spacing w:before="0" w:after="0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на участие в </w:t>
      </w:r>
      <w:r w:rsidR="00973E38">
        <w:rPr>
          <w:bCs/>
          <w:sz w:val="28"/>
          <w:szCs w:val="28"/>
        </w:rPr>
        <w:t>муниципальном</w:t>
      </w:r>
      <w:r w:rsidR="0055293C">
        <w:rPr>
          <w:bCs/>
          <w:sz w:val="28"/>
          <w:szCs w:val="28"/>
        </w:rPr>
        <w:t xml:space="preserve"> этапе </w:t>
      </w:r>
      <w:r>
        <w:rPr>
          <w:bCs/>
          <w:sz w:val="28"/>
          <w:szCs w:val="28"/>
        </w:rPr>
        <w:t>областно</w:t>
      </w:r>
      <w:r w:rsidR="0055293C">
        <w:rPr>
          <w:bCs/>
          <w:sz w:val="28"/>
          <w:szCs w:val="28"/>
        </w:rPr>
        <w:t>го</w:t>
      </w:r>
      <w:r>
        <w:rPr>
          <w:bCs/>
          <w:sz w:val="28"/>
          <w:szCs w:val="28"/>
        </w:rPr>
        <w:t xml:space="preserve"> фестивал</w:t>
      </w:r>
      <w:r w:rsidR="0055293C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 взрослых любительских  хореографических коллективов «Танцуем сердцем»</w:t>
      </w:r>
    </w:p>
    <w:p w:rsidR="005B4978" w:rsidRDefault="005B4978" w:rsidP="005B4978">
      <w:pPr>
        <w:rPr>
          <w:sz w:val="28"/>
          <w:szCs w:val="28"/>
        </w:rPr>
      </w:pPr>
    </w:p>
    <w:p w:rsidR="005B4978" w:rsidRDefault="005B4978" w:rsidP="005B4978">
      <w:pPr>
        <w:rPr>
          <w:sz w:val="28"/>
          <w:szCs w:val="28"/>
        </w:rPr>
      </w:pPr>
      <w:r>
        <w:rPr>
          <w:sz w:val="28"/>
          <w:szCs w:val="28"/>
        </w:rPr>
        <w:t>1. Название коллектива ______________________________________________</w:t>
      </w:r>
    </w:p>
    <w:p w:rsidR="005B4978" w:rsidRDefault="005B4978" w:rsidP="005B497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5B4978" w:rsidRDefault="005B4978" w:rsidP="005B497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5B4978" w:rsidRDefault="005B4978" w:rsidP="005B4978">
      <w:pPr>
        <w:rPr>
          <w:sz w:val="28"/>
          <w:szCs w:val="28"/>
        </w:rPr>
      </w:pPr>
      <w:r>
        <w:rPr>
          <w:sz w:val="28"/>
          <w:szCs w:val="28"/>
        </w:rPr>
        <w:t>2. ФИО исполнителя ________________________________________________</w:t>
      </w:r>
    </w:p>
    <w:p w:rsidR="005B4978" w:rsidRDefault="005B4978" w:rsidP="005B497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5B4978" w:rsidRDefault="005B4978" w:rsidP="005B4978">
      <w:pPr>
        <w:rPr>
          <w:sz w:val="28"/>
          <w:szCs w:val="28"/>
        </w:rPr>
      </w:pPr>
    </w:p>
    <w:p w:rsidR="005B4978" w:rsidRDefault="005B4978" w:rsidP="005B49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ФИО руководителя коллектива (полностью), контактный телефон, </w:t>
      </w:r>
    </w:p>
    <w:p w:rsidR="005B4978" w:rsidRDefault="005B4978" w:rsidP="005B497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proofErr w:type="gramEnd"/>
      <w:r>
        <w:rPr>
          <w:sz w:val="28"/>
          <w:szCs w:val="28"/>
        </w:rPr>
        <w:t>_____________________________________________________________ __________________________________________________________________</w:t>
      </w:r>
    </w:p>
    <w:p w:rsidR="005B4978" w:rsidRDefault="005B4978" w:rsidP="005B4978">
      <w:pPr>
        <w:rPr>
          <w:sz w:val="28"/>
          <w:szCs w:val="28"/>
        </w:rPr>
      </w:pPr>
    </w:p>
    <w:p w:rsidR="005B4978" w:rsidRDefault="005B4978" w:rsidP="005B4978">
      <w:pPr>
        <w:rPr>
          <w:sz w:val="28"/>
          <w:szCs w:val="28"/>
        </w:rPr>
      </w:pPr>
      <w:r>
        <w:rPr>
          <w:sz w:val="28"/>
          <w:szCs w:val="28"/>
        </w:rPr>
        <w:t>4.Номинация_______________________________________________________</w:t>
      </w:r>
    </w:p>
    <w:p w:rsidR="005B4978" w:rsidRDefault="005B4978" w:rsidP="005B4978">
      <w:pPr>
        <w:rPr>
          <w:sz w:val="28"/>
          <w:szCs w:val="28"/>
        </w:rPr>
      </w:pPr>
    </w:p>
    <w:p w:rsidR="005B4978" w:rsidRDefault="005B4978" w:rsidP="005B4978">
      <w:pPr>
        <w:rPr>
          <w:sz w:val="28"/>
          <w:szCs w:val="28"/>
        </w:rPr>
      </w:pPr>
      <w:r>
        <w:rPr>
          <w:sz w:val="28"/>
          <w:szCs w:val="28"/>
        </w:rPr>
        <w:t xml:space="preserve">5. Количество участников____________________________________________ </w:t>
      </w:r>
    </w:p>
    <w:p w:rsidR="005B4978" w:rsidRDefault="005B4978" w:rsidP="005B4978">
      <w:pPr>
        <w:rPr>
          <w:sz w:val="28"/>
          <w:szCs w:val="28"/>
        </w:rPr>
      </w:pPr>
    </w:p>
    <w:p w:rsidR="005B4978" w:rsidRDefault="005B4978" w:rsidP="005B4978">
      <w:pPr>
        <w:rPr>
          <w:sz w:val="28"/>
          <w:szCs w:val="28"/>
        </w:rPr>
      </w:pPr>
      <w:r>
        <w:rPr>
          <w:sz w:val="28"/>
          <w:szCs w:val="28"/>
        </w:rPr>
        <w:t xml:space="preserve">6. Возраст участников_______________________________________________ </w:t>
      </w:r>
    </w:p>
    <w:p w:rsidR="005B4978" w:rsidRDefault="005B4978" w:rsidP="005B4978">
      <w:pPr>
        <w:rPr>
          <w:sz w:val="28"/>
          <w:szCs w:val="28"/>
        </w:rPr>
      </w:pPr>
    </w:p>
    <w:p w:rsidR="005B4978" w:rsidRDefault="005B4978" w:rsidP="005B4978">
      <w:pPr>
        <w:rPr>
          <w:sz w:val="28"/>
          <w:szCs w:val="28"/>
        </w:rPr>
      </w:pPr>
      <w:r>
        <w:rPr>
          <w:sz w:val="28"/>
          <w:szCs w:val="28"/>
        </w:rPr>
        <w:t>7. Название и  адрес учреждения, где базируется коллектив (с почтовым индексом)_________________________________________________________</w:t>
      </w:r>
    </w:p>
    <w:p w:rsidR="005B4978" w:rsidRDefault="005B4978" w:rsidP="005B497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5B4978" w:rsidRDefault="005B4978" w:rsidP="005B497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5B4978" w:rsidRDefault="005B4978" w:rsidP="005B4978">
      <w:pPr>
        <w:rPr>
          <w:sz w:val="28"/>
          <w:szCs w:val="28"/>
        </w:rPr>
      </w:pPr>
    </w:p>
    <w:p w:rsidR="005B4978" w:rsidRDefault="005B4978" w:rsidP="005B4978">
      <w:pPr>
        <w:rPr>
          <w:sz w:val="28"/>
          <w:szCs w:val="28"/>
        </w:rPr>
      </w:pPr>
      <w:r>
        <w:rPr>
          <w:sz w:val="28"/>
          <w:szCs w:val="28"/>
        </w:rPr>
        <w:t xml:space="preserve">8. Контактный телефон руководителя учреждения,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____________ __________________________________________________________________</w:t>
      </w:r>
    </w:p>
    <w:p w:rsidR="005B4978" w:rsidRDefault="005B4978" w:rsidP="005B4978">
      <w:pPr>
        <w:rPr>
          <w:sz w:val="28"/>
          <w:szCs w:val="28"/>
        </w:rPr>
      </w:pPr>
    </w:p>
    <w:p w:rsidR="005B4978" w:rsidRDefault="005B4978" w:rsidP="005B4978">
      <w:pPr>
        <w:rPr>
          <w:sz w:val="28"/>
          <w:szCs w:val="28"/>
        </w:rPr>
      </w:pPr>
      <w:r>
        <w:rPr>
          <w:sz w:val="28"/>
          <w:szCs w:val="28"/>
        </w:rPr>
        <w:t>9. Технические требования для выступления коллектива_________________________________________________________</w:t>
      </w:r>
    </w:p>
    <w:p w:rsidR="005B4978" w:rsidRDefault="005B4978" w:rsidP="005B497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5B4978" w:rsidRDefault="005B4978" w:rsidP="005B497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5B4978" w:rsidRDefault="005B4978" w:rsidP="005B4978">
      <w:pPr>
        <w:rPr>
          <w:sz w:val="28"/>
          <w:szCs w:val="28"/>
        </w:rPr>
      </w:pPr>
    </w:p>
    <w:p w:rsidR="005B4978" w:rsidRDefault="005B4978" w:rsidP="005B4978">
      <w:pPr>
        <w:rPr>
          <w:sz w:val="28"/>
          <w:szCs w:val="28"/>
        </w:rPr>
      </w:pPr>
      <w:r>
        <w:rPr>
          <w:sz w:val="28"/>
          <w:szCs w:val="28"/>
        </w:rPr>
        <w:t>10. Программа коллектива (название постановки, балетмейстер – постановщик, продолжительность композиции)</w:t>
      </w:r>
    </w:p>
    <w:p w:rsidR="005B4978" w:rsidRDefault="005B4978" w:rsidP="005B4978">
      <w:pPr>
        <w:rPr>
          <w:sz w:val="28"/>
          <w:szCs w:val="28"/>
        </w:rPr>
      </w:pPr>
      <w:r>
        <w:rPr>
          <w:sz w:val="28"/>
          <w:szCs w:val="28"/>
        </w:rPr>
        <w:t xml:space="preserve">  1.________________________________________________________________</w:t>
      </w:r>
    </w:p>
    <w:p w:rsidR="005B4978" w:rsidRDefault="005B4978" w:rsidP="005B4978">
      <w:pPr>
        <w:rPr>
          <w:sz w:val="28"/>
          <w:szCs w:val="28"/>
        </w:rPr>
      </w:pPr>
      <w:r>
        <w:rPr>
          <w:sz w:val="28"/>
          <w:szCs w:val="28"/>
        </w:rPr>
        <w:t xml:space="preserve">  2.________________________________________________________________  </w:t>
      </w:r>
    </w:p>
    <w:p w:rsidR="005B4978" w:rsidRDefault="005B4978" w:rsidP="005B4978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B4978" w:rsidRDefault="005B4978" w:rsidP="005B4978">
      <w:pPr>
        <w:rPr>
          <w:sz w:val="28"/>
          <w:szCs w:val="28"/>
        </w:rPr>
      </w:pPr>
    </w:p>
    <w:p w:rsidR="005B4978" w:rsidRDefault="005B4978" w:rsidP="005B4978">
      <w:pPr>
        <w:pStyle w:val="1"/>
        <w:spacing w:before="0" w:after="0"/>
      </w:pPr>
    </w:p>
    <w:p w:rsidR="00146587" w:rsidRDefault="00146587"/>
    <w:sectPr w:rsidR="00146587" w:rsidSect="008F1BD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4978"/>
    <w:rsid w:val="00052E78"/>
    <w:rsid w:val="00127062"/>
    <w:rsid w:val="0013434A"/>
    <w:rsid w:val="00146587"/>
    <w:rsid w:val="001C27C6"/>
    <w:rsid w:val="004009E2"/>
    <w:rsid w:val="00405433"/>
    <w:rsid w:val="00421DE5"/>
    <w:rsid w:val="004B2A37"/>
    <w:rsid w:val="0055293C"/>
    <w:rsid w:val="005B4978"/>
    <w:rsid w:val="0065056F"/>
    <w:rsid w:val="006764EF"/>
    <w:rsid w:val="008A2DF4"/>
    <w:rsid w:val="008F1BD4"/>
    <w:rsid w:val="0096515E"/>
    <w:rsid w:val="00973E38"/>
    <w:rsid w:val="00A35FE5"/>
    <w:rsid w:val="00AD763E"/>
    <w:rsid w:val="00BE77C9"/>
    <w:rsid w:val="00C162DF"/>
    <w:rsid w:val="00DA6A08"/>
    <w:rsid w:val="00ED6254"/>
    <w:rsid w:val="00F60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978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B4978"/>
    <w:rPr>
      <w:color w:val="0000FF"/>
      <w:u w:val="single"/>
    </w:rPr>
  </w:style>
  <w:style w:type="paragraph" w:styleId="a4">
    <w:name w:val="Subtitle"/>
    <w:basedOn w:val="a"/>
    <w:next w:val="a"/>
    <w:link w:val="a5"/>
    <w:uiPriority w:val="11"/>
    <w:qFormat/>
    <w:rsid w:val="005B4978"/>
    <w:pPr>
      <w:spacing w:after="60"/>
      <w:jc w:val="center"/>
      <w:outlineLvl w:val="1"/>
    </w:pPr>
    <w:rPr>
      <w:rFonts w:ascii="Cambria" w:hAnsi="Cambria"/>
    </w:rPr>
  </w:style>
  <w:style w:type="character" w:customStyle="1" w:styleId="a5">
    <w:name w:val="Подзаголовок Знак"/>
    <w:basedOn w:val="a0"/>
    <w:link w:val="a4"/>
    <w:uiPriority w:val="11"/>
    <w:rsid w:val="005B4978"/>
    <w:rPr>
      <w:rFonts w:ascii="Cambria" w:eastAsia="Times New Roman" w:hAnsi="Cambria" w:cs="Times New Roman"/>
      <w:kern w:val="2"/>
      <w:sz w:val="24"/>
      <w:szCs w:val="24"/>
      <w:lang w:eastAsia="ar-SA"/>
    </w:rPr>
  </w:style>
  <w:style w:type="paragraph" w:customStyle="1" w:styleId="1">
    <w:name w:val="Обычный (веб)1"/>
    <w:basedOn w:val="a"/>
    <w:rsid w:val="005B4978"/>
    <w:pPr>
      <w:spacing w:before="100"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5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k.gavyam@yarregion.ru" TargetMode="External"/><Relationship Id="rId4" Type="http://schemas.openxmlformats.org/officeDocument/2006/relationships/hyperlink" Target="mailto:irodovaas@gavyam.yarreg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6608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pc02</dc:creator>
  <cp:keywords/>
  <dc:description/>
  <cp:lastModifiedBy>Администратор</cp:lastModifiedBy>
  <cp:revision>25</cp:revision>
  <dcterms:created xsi:type="dcterms:W3CDTF">2026-09-11T08:44:00Z</dcterms:created>
  <dcterms:modified xsi:type="dcterms:W3CDTF">2026-09-14T10:11:00Z</dcterms:modified>
</cp:coreProperties>
</file>